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E5" w:rsidRDefault="0023028A" w:rsidP="00BA2DE5">
      <w:pPr>
        <w:tabs>
          <w:tab w:val="left" w:pos="1152"/>
        </w:tabs>
        <w:ind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Wk </w:t>
      </w:r>
      <w:r w:rsidR="004F23E6">
        <w:rPr>
          <w:rFonts w:ascii="Georgia" w:hAnsi="Georgia"/>
          <w:sz w:val="28"/>
          <w:szCs w:val="28"/>
        </w:rPr>
        <w:t>4</w:t>
      </w:r>
      <w:r>
        <w:rPr>
          <w:rFonts w:ascii="Georgia" w:hAnsi="Georgia"/>
          <w:sz w:val="28"/>
          <w:szCs w:val="28"/>
        </w:rPr>
        <w:t xml:space="preserve"> Year 8</w:t>
      </w:r>
      <w:r w:rsidR="00683A25">
        <w:rPr>
          <w:rFonts w:ascii="Georgia" w:hAnsi="Georgia"/>
          <w:sz w:val="28"/>
          <w:szCs w:val="28"/>
        </w:rPr>
        <w:t>F</w:t>
      </w:r>
      <w:r>
        <w:rPr>
          <w:rFonts w:ascii="Georgia" w:hAnsi="Georgia"/>
          <w:sz w:val="28"/>
          <w:szCs w:val="28"/>
        </w:rPr>
        <w:t xml:space="preserve"> (1</w:t>
      </w:r>
      <w:r w:rsidR="0062702A">
        <w:rPr>
          <w:rFonts w:ascii="Georgia" w:hAnsi="Georgia"/>
          <w:sz w:val="28"/>
          <w:szCs w:val="28"/>
        </w:rPr>
        <w:t>0</w:t>
      </w:r>
      <w:r w:rsidR="004F23E6">
        <w:rPr>
          <w:rFonts w:ascii="Georgia" w:hAnsi="Georgia"/>
          <w:sz w:val="28"/>
          <w:szCs w:val="28"/>
        </w:rPr>
        <w:t>0</w:t>
      </w:r>
      <w:r w:rsidR="00BA2DE5">
        <w:rPr>
          <w:rFonts w:ascii="Georgia" w:hAnsi="Georgia"/>
          <w:sz w:val="28"/>
          <w:szCs w:val="28"/>
        </w:rPr>
        <w:t xml:space="preserve"> </w:t>
      </w:r>
      <w:proofErr w:type="spellStart"/>
      <w:r w:rsidR="00BA2DE5">
        <w:rPr>
          <w:rFonts w:ascii="Georgia" w:hAnsi="Georgia"/>
          <w:sz w:val="28"/>
          <w:szCs w:val="28"/>
        </w:rPr>
        <w:t>mins</w:t>
      </w:r>
      <w:proofErr w:type="spellEnd"/>
      <w:r w:rsidR="00BA2DE5">
        <w:rPr>
          <w:rFonts w:ascii="Georgia" w:hAnsi="Georgia"/>
          <w:sz w:val="28"/>
          <w:szCs w:val="28"/>
        </w:rPr>
        <w:t>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0"/>
        <w:gridCol w:w="2976"/>
        <w:gridCol w:w="1134"/>
      </w:tblGrid>
      <w:tr w:rsidR="00BA2DE5" w:rsidRPr="00963022" w:rsidTr="009B4957">
        <w:trPr>
          <w:trHeight w:val="883"/>
        </w:trPr>
        <w:tc>
          <w:tcPr>
            <w:tcW w:w="10490" w:type="dxa"/>
            <w:gridSpan w:val="3"/>
            <w:vAlign w:val="center"/>
          </w:tcPr>
          <w:p w:rsidR="00BA2DE5" w:rsidRPr="000B017D" w:rsidRDefault="00BA2DE5" w:rsidP="009B4957">
            <w:pPr>
              <w:tabs>
                <w:tab w:val="left" w:pos="1152"/>
              </w:tabs>
              <w:ind w:left="155" w:firstLine="0"/>
              <w:rPr>
                <w:rFonts w:ascii="Georgia" w:hAnsi="Georgia"/>
                <w:b/>
                <w:sz w:val="28"/>
                <w:szCs w:val="28"/>
              </w:rPr>
            </w:pPr>
            <w:r w:rsidRPr="000B017D">
              <w:rPr>
                <w:rFonts w:ascii="Georgia" w:hAnsi="Georgia"/>
                <w:b/>
                <w:sz w:val="28"/>
                <w:szCs w:val="28"/>
              </w:rPr>
              <w:t xml:space="preserve">Goal: </w:t>
            </w:r>
          </w:p>
          <w:p w:rsidR="00BA2DE5" w:rsidRPr="00963022" w:rsidRDefault="00BA2DE5" w:rsidP="009B4957">
            <w:pPr>
              <w:tabs>
                <w:tab w:val="left" w:pos="1152"/>
              </w:tabs>
              <w:ind w:left="155" w:firstLine="0"/>
              <w:rPr>
                <w:rFonts w:ascii="Georgia" w:hAnsi="Georgia"/>
                <w:sz w:val="28"/>
                <w:szCs w:val="28"/>
              </w:rPr>
            </w:pPr>
            <w:r w:rsidRPr="00963022">
              <w:rPr>
                <w:rFonts w:ascii="Georgia" w:hAnsi="Georgia"/>
                <w:sz w:val="28"/>
                <w:szCs w:val="28"/>
              </w:rPr>
              <w:t xml:space="preserve">Understanding </w:t>
            </w:r>
            <w:r>
              <w:rPr>
                <w:rFonts w:ascii="Georgia" w:hAnsi="Georgia"/>
                <w:sz w:val="28"/>
                <w:szCs w:val="28"/>
              </w:rPr>
              <w:t xml:space="preserve">that </w:t>
            </w:r>
            <w:r w:rsidR="0002247A">
              <w:rPr>
                <w:rFonts w:ascii="Georgia" w:hAnsi="Georgia"/>
                <w:sz w:val="28"/>
                <w:szCs w:val="28"/>
              </w:rPr>
              <w:t>Energy efficiency</w:t>
            </w:r>
          </w:p>
          <w:p w:rsidR="00BA2DE5" w:rsidRDefault="00BA2DE5" w:rsidP="009B4957">
            <w:pPr>
              <w:tabs>
                <w:tab w:val="left" w:pos="1152"/>
              </w:tabs>
              <w:ind w:left="155" w:firstLine="0"/>
              <w:rPr>
                <w:rFonts w:ascii="Georgia" w:hAnsi="Georgia"/>
                <w:sz w:val="28"/>
                <w:szCs w:val="28"/>
              </w:rPr>
            </w:pPr>
            <w:r w:rsidRPr="00963022">
              <w:rPr>
                <w:rFonts w:ascii="Georgia" w:hAnsi="Georgia"/>
                <w:sz w:val="28"/>
                <w:szCs w:val="28"/>
              </w:rPr>
              <w:t xml:space="preserve">Understanding the </w:t>
            </w:r>
            <w:r w:rsidR="0002247A">
              <w:rPr>
                <w:rFonts w:ascii="Georgia" w:hAnsi="Georgia"/>
                <w:sz w:val="28"/>
                <w:szCs w:val="28"/>
              </w:rPr>
              <w:t>calculation of percentage for energy efficiency</w:t>
            </w:r>
          </w:p>
          <w:p w:rsidR="00BA2DE5" w:rsidRDefault="00BA2DE5" w:rsidP="0002247A">
            <w:pPr>
              <w:tabs>
                <w:tab w:val="left" w:pos="1152"/>
              </w:tabs>
              <w:ind w:left="155"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Understanding the </w:t>
            </w:r>
            <w:r w:rsidR="0002247A">
              <w:rPr>
                <w:rFonts w:ascii="Georgia" w:hAnsi="Georgia"/>
                <w:sz w:val="28"/>
                <w:szCs w:val="28"/>
              </w:rPr>
              <w:t>flow of current</w:t>
            </w:r>
          </w:p>
          <w:p w:rsidR="0002247A" w:rsidRPr="00963022" w:rsidRDefault="0002247A" w:rsidP="0002247A">
            <w:pPr>
              <w:tabs>
                <w:tab w:val="left" w:pos="1152"/>
              </w:tabs>
              <w:ind w:left="155"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Understanding the conversion of unit of energy</w:t>
            </w:r>
          </w:p>
        </w:tc>
      </w:tr>
      <w:tr w:rsidR="00BA2DE5" w:rsidRPr="00963022" w:rsidTr="0002247A">
        <w:trPr>
          <w:trHeight w:val="1195"/>
        </w:trPr>
        <w:tc>
          <w:tcPr>
            <w:tcW w:w="10490" w:type="dxa"/>
            <w:gridSpan w:val="3"/>
            <w:vAlign w:val="center"/>
          </w:tcPr>
          <w:p w:rsidR="00BA2DE5" w:rsidRPr="000B017D" w:rsidRDefault="00BA2DE5" w:rsidP="009B4957">
            <w:pPr>
              <w:tabs>
                <w:tab w:val="left" w:pos="1152"/>
              </w:tabs>
              <w:ind w:left="155" w:firstLine="0"/>
              <w:rPr>
                <w:rFonts w:ascii="Georgia" w:hAnsi="Georgia"/>
                <w:b/>
                <w:sz w:val="28"/>
                <w:szCs w:val="28"/>
              </w:rPr>
            </w:pPr>
            <w:r w:rsidRPr="000B017D">
              <w:rPr>
                <w:rFonts w:ascii="Georgia" w:hAnsi="Georgia"/>
                <w:b/>
                <w:sz w:val="28"/>
                <w:szCs w:val="28"/>
              </w:rPr>
              <w:t xml:space="preserve">Student Outcome: </w:t>
            </w:r>
          </w:p>
          <w:p w:rsidR="00BA2DE5" w:rsidRPr="00963022" w:rsidRDefault="00BA2DE5" w:rsidP="009B4957">
            <w:pPr>
              <w:pStyle w:val="ListParagraph"/>
              <w:numPr>
                <w:ilvl w:val="0"/>
                <w:numId w:val="1"/>
              </w:numPr>
              <w:tabs>
                <w:tab w:val="left" w:pos="1152"/>
              </w:tabs>
              <w:ind w:left="875"/>
              <w:rPr>
                <w:rFonts w:ascii="Georgia" w:hAnsi="Georgia"/>
                <w:sz w:val="28"/>
                <w:szCs w:val="28"/>
              </w:rPr>
            </w:pPr>
            <w:r w:rsidRPr="00963022">
              <w:rPr>
                <w:rFonts w:ascii="Georgia" w:hAnsi="Georgia"/>
                <w:sz w:val="28"/>
                <w:szCs w:val="28"/>
              </w:rPr>
              <w:t xml:space="preserve">Be able to define </w:t>
            </w:r>
            <w:r w:rsidR="0002247A">
              <w:rPr>
                <w:rFonts w:ascii="Georgia" w:hAnsi="Georgia"/>
                <w:sz w:val="28"/>
                <w:szCs w:val="28"/>
              </w:rPr>
              <w:t>Energy efficiency</w:t>
            </w:r>
          </w:p>
          <w:p w:rsidR="00BA2DE5" w:rsidRPr="00963022" w:rsidRDefault="00BA2DE5" w:rsidP="009B4957">
            <w:pPr>
              <w:pStyle w:val="ListParagraph"/>
              <w:numPr>
                <w:ilvl w:val="0"/>
                <w:numId w:val="1"/>
              </w:numPr>
              <w:tabs>
                <w:tab w:val="left" w:pos="1152"/>
              </w:tabs>
              <w:ind w:left="875"/>
              <w:rPr>
                <w:rFonts w:ascii="Georgia" w:hAnsi="Georgia"/>
                <w:sz w:val="28"/>
                <w:szCs w:val="28"/>
              </w:rPr>
            </w:pPr>
            <w:r w:rsidRPr="00963022">
              <w:rPr>
                <w:rFonts w:ascii="Georgia" w:hAnsi="Georgia"/>
                <w:sz w:val="28"/>
                <w:szCs w:val="28"/>
              </w:rPr>
              <w:t xml:space="preserve">Be able to </w:t>
            </w:r>
            <w:r w:rsidR="0002247A">
              <w:rPr>
                <w:rFonts w:ascii="Georgia" w:hAnsi="Georgia"/>
                <w:sz w:val="28"/>
                <w:szCs w:val="28"/>
              </w:rPr>
              <w:t xml:space="preserve">calculate </w:t>
            </w:r>
            <w:r w:rsidR="0002247A" w:rsidRPr="0002247A">
              <w:rPr>
                <w:rFonts w:ascii="Georgia" w:hAnsi="Georgia"/>
                <w:sz w:val="28"/>
                <w:szCs w:val="28"/>
              </w:rPr>
              <w:t>percentage for energy efficiency</w:t>
            </w:r>
          </w:p>
          <w:p w:rsidR="00BA2DE5" w:rsidRPr="0002247A" w:rsidRDefault="00BA2DE5" w:rsidP="0002247A">
            <w:pPr>
              <w:pStyle w:val="ListParagraph"/>
              <w:numPr>
                <w:ilvl w:val="0"/>
                <w:numId w:val="1"/>
              </w:numPr>
              <w:tabs>
                <w:tab w:val="left" w:pos="1152"/>
              </w:tabs>
              <w:ind w:left="875"/>
              <w:rPr>
                <w:rFonts w:ascii="Georgia" w:hAnsi="Georgia"/>
                <w:sz w:val="28"/>
                <w:szCs w:val="28"/>
              </w:rPr>
            </w:pPr>
            <w:r w:rsidRPr="00963022">
              <w:rPr>
                <w:rFonts w:ascii="Georgia" w:hAnsi="Georgia"/>
                <w:sz w:val="28"/>
                <w:szCs w:val="28"/>
              </w:rPr>
              <w:t xml:space="preserve">Be able to </w:t>
            </w:r>
            <w:r w:rsidR="0002247A">
              <w:rPr>
                <w:rFonts w:ascii="Georgia" w:hAnsi="Georgia"/>
                <w:sz w:val="28"/>
                <w:szCs w:val="28"/>
              </w:rPr>
              <w:t>explain the flow of current as the flow of charge</w:t>
            </w:r>
          </w:p>
        </w:tc>
      </w:tr>
      <w:tr w:rsidR="00BA2DE5" w:rsidRPr="00963022" w:rsidTr="0097777B">
        <w:trPr>
          <w:trHeight w:val="225"/>
        </w:trPr>
        <w:tc>
          <w:tcPr>
            <w:tcW w:w="10490" w:type="dxa"/>
            <w:gridSpan w:val="3"/>
            <w:vAlign w:val="center"/>
          </w:tcPr>
          <w:p w:rsidR="00BA2DE5" w:rsidRPr="000B017D" w:rsidRDefault="00BA2DE5" w:rsidP="0097777B">
            <w:pPr>
              <w:tabs>
                <w:tab w:val="left" w:pos="1152"/>
              </w:tabs>
              <w:ind w:firstLine="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0B017D">
              <w:rPr>
                <w:rFonts w:ascii="Georgia" w:hAnsi="Georgia"/>
                <w:b/>
                <w:sz w:val="28"/>
                <w:szCs w:val="28"/>
              </w:rPr>
              <w:t>Teacher’s note:</w:t>
            </w:r>
          </w:p>
        </w:tc>
      </w:tr>
      <w:tr w:rsidR="007921DC" w:rsidRPr="00963022" w:rsidTr="00BA225F">
        <w:trPr>
          <w:trHeight w:val="680"/>
        </w:trPr>
        <w:tc>
          <w:tcPr>
            <w:tcW w:w="6380" w:type="dxa"/>
          </w:tcPr>
          <w:p w:rsidR="00BB0E67" w:rsidRPr="0097777B" w:rsidRDefault="007921DC" w:rsidP="00F034DC">
            <w:pPr>
              <w:tabs>
                <w:tab w:val="left" w:pos="1152"/>
              </w:tabs>
              <w:ind w:firstLine="0"/>
              <w:rPr>
                <w:rFonts w:ascii="Georgia" w:hAnsi="Georgia"/>
                <w:sz w:val="28"/>
                <w:szCs w:val="28"/>
              </w:rPr>
            </w:pPr>
            <w:r w:rsidRPr="0097777B">
              <w:rPr>
                <w:rFonts w:ascii="Georgia" w:hAnsi="Georgia"/>
                <w:b/>
                <w:sz w:val="28"/>
                <w:szCs w:val="28"/>
              </w:rPr>
              <w:t>Conservation of energy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= energy cannot be created or destroyed.</w:t>
            </w:r>
          </w:p>
        </w:tc>
        <w:tc>
          <w:tcPr>
            <w:tcW w:w="2976" w:type="dxa"/>
          </w:tcPr>
          <w:p w:rsidR="007921DC" w:rsidRDefault="007921DC" w:rsidP="00CF17FA">
            <w:pPr>
              <w:tabs>
                <w:tab w:val="left" w:pos="1152"/>
              </w:tabs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7921DC" w:rsidRDefault="007921DC" w:rsidP="00CF17FA">
            <w:pPr>
              <w:tabs>
                <w:tab w:val="left" w:pos="1152"/>
              </w:tabs>
              <w:ind w:firstLine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1DC" w:rsidRDefault="007921DC" w:rsidP="00CF17FA">
            <w:pPr>
              <w:tabs>
                <w:tab w:val="left" w:pos="1152"/>
              </w:tabs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 min</w:t>
            </w:r>
          </w:p>
        </w:tc>
      </w:tr>
      <w:tr w:rsidR="007921DC" w:rsidRPr="00963022" w:rsidTr="00BA225F">
        <w:trPr>
          <w:trHeight w:val="2078"/>
        </w:trPr>
        <w:tc>
          <w:tcPr>
            <w:tcW w:w="6380" w:type="dxa"/>
          </w:tcPr>
          <w:p w:rsidR="007921DC" w:rsidRDefault="008A588B" w:rsidP="007921DC">
            <w:pPr>
              <w:tabs>
                <w:tab w:val="left" w:pos="1152"/>
              </w:tabs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Sound energy</w:t>
            </w:r>
          </w:p>
          <w:p w:rsidR="008A588B" w:rsidRPr="008A588B" w:rsidRDefault="008A588B" w:rsidP="008A588B">
            <w:pPr>
              <w:pStyle w:val="ListParagraph"/>
              <w:numPr>
                <w:ilvl w:val="0"/>
                <w:numId w:val="7"/>
              </w:numPr>
              <w:tabs>
                <w:tab w:val="left" w:pos="1152"/>
              </w:tabs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Is a kind of kinetic energy</w:t>
            </w:r>
          </w:p>
          <w:p w:rsidR="008A588B" w:rsidRPr="008A588B" w:rsidRDefault="008A588B" w:rsidP="008A588B">
            <w:pPr>
              <w:pStyle w:val="ListParagraph"/>
              <w:numPr>
                <w:ilvl w:val="0"/>
                <w:numId w:val="7"/>
              </w:numPr>
              <w:tabs>
                <w:tab w:val="left" w:pos="1152"/>
              </w:tabs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Movement of air particles</w:t>
            </w:r>
          </w:p>
          <w:p w:rsidR="00D506C3" w:rsidRPr="00D506C3" w:rsidRDefault="00D506C3" w:rsidP="00D506C3">
            <w:pPr>
              <w:pStyle w:val="ListParagraph"/>
              <w:numPr>
                <w:ilvl w:val="0"/>
                <w:numId w:val="7"/>
              </w:numPr>
              <w:tabs>
                <w:tab w:val="left" w:pos="1152"/>
              </w:tabs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Depends </w:t>
            </w:r>
            <w:r w:rsidRPr="00D506C3">
              <w:rPr>
                <w:rFonts w:ascii="Georgia" w:hAnsi="Georgia"/>
                <w:b/>
                <w:sz w:val="28"/>
                <w:szCs w:val="28"/>
              </w:rPr>
              <w:t>on  </w:t>
            </w:r>
            <w:hyperlink r:id="rId5" w:anchor="force" w:history="1">
              <w:r w:rsidRPr="00D506C3">
                <w:rPr>
                  <w:rStyle w:val="Hyperlink"/>
                  <w:rFonts w:ascii="Georgia" w:hAnsi="Georgia"/>
                  <w:b/>
                  <w:color w:val="auto"/>
                  <w:sz w:val="28"/>
                  <w:szCs w:val="28"/>
                </w:rPr>
                <w:t>Force</w:t>
              </w:r>
            </w:hyperlink>
            <w:r w:rsidRPr="00D506C3">
              <w:rPr>
                <w:rFonts w:ascii="Georgia" w:hAnsi="Georgia"/>
                <w:b/>
                <w:sz w:val="28"/>
                <w:szCs w:val="28"/>
              </w:rPr>
              <w:t> x </w:t>
            </w:r>
            <w:hyperlink r:id="rId6" w:anchor="displacement" w:history="1">
              <w:r w:rsidRPr="00D506C3">
                <w:rPr>
                  <w:rStyle w:val="Hyperlink"/>
                  <w:rFonts w:ascii="Georgia" w:hAnsi="Georgia"/>
                  <w:b/>
                  <w:color w:val="auto"/>
                  <w:sz w:val="28"/>
                  <w:szCs w:val="28"/>
                </w:rPr>
                <w:t>Distance</w:t>
              </w:r>
            </w:hyperlink>
            <w:r w:rsidR="00123BDD">
              <w:rPr>
                <w:rFonts w:ascii="Georgia" w:hAnsi="Georgia"/>
                <w:b/>
                <w:sz w:val="28"/>
                <w:szCs w:val="28"/>
              </w:rPr>
              <w:t xml:space="preserve"> &amp; medium it is travelling in</w:t>
            </w:r>
          </w:p>
          <w:p w:rsidR="008A588B" w:rsidRPr="00BB0E67" w:rsidRDefault="008A588B" w:rsidP="00BB0E67">
            <w:pPr>
              <w:tabs>
                <w:tab w:val="left" w:pos="1152"/>
              </w:tabs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A588B" w:rsidRDefault="008A588B" w:rsidP="007921DC">
            <w:pPr>
              <w:tabs>
                <w:tab w:val="left" w:pos="1152"/>
              </w:tabs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Can you hear clearly under water? Why not?</w:t>
            </w:r>
          </w:p>
          <w:p w:rsidR="008A588B" w:rsidRDefault="008A588B" w:rsidP="008A588B">
            <w:pPr>
              <w:tabs>
                <w:tab w:val="left" w:pos="1152"/>
              </w:tabs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Water </w:t>
            </w:r>
            <w:r w:rsidR="00D506C3">
              <w:rPr>
                <w:rFonts w:ascii="Georgia" w:hAnsi="Georgia"/>
                <w:sz w:val="28"/>
                <w:szCs w:val="28"/>
              </w:rPr>
              <w:t>molecules</w:t>
            </w:r>
            <w:r>
              <w:rPr>
                <w:rFonts w:ascii="Georgia" w:hAnsi="Georgia"/>
                <w:sz w:val="28"/>
                <w:szCs w:val="28"/>
              </w:rPr>
              <w:t xml:space="preserve"> are larger and energy gets lost so the energy your ears receive is not enough to </w:t>
            </w:r>
            <w:r w:rsidR="00123BDD">
              <w:rPr>
                <w:rFonts w:ascii="Georgia" w:hAnsi="Georgia"/>
                <w:sz w:val="28"/>
                <w:szCs w:val="28"/>
              </w:rPr>
              <w:t>interpret</w:t>
            </w:r>
            <w:r>
              <w:rPr>
                <w:rFonts w:ascii="Georgia" w:hAnsi="Georgia"/>
                <w:sz w:val="28"/>
                <w:szCs w:val="28"/>
              </w:rPr>
              <w:t xml:space="preserve"> the message.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E67" w:rsidRDefault="00BB0E67" w:rsidP="007E4EC8">
            <w:pPr>
              <w:tabs>
                <w:tab w:val="left" w:pos="1152"/>
              </w:tabs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 min</w:t>
            </w:r>
          </w:p>
          <w:p w:rsidR="007921DC" w:rsidRDefault="007921DC" w:rsidP="007E4EC8">
            <w:p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</w:p>
        </w:tc>
      </w:tr>
      <w:tr w:rsidR="007921DC" w:rsidRPr="00963022" w:rsidTr="00BA225F">
        <w:trPr>
          <w:trHeight w:val="2544"/>
        </w:trPr>
        <w:tc>
          <w:tcPr>
            <w:tcW w:w="6380" w:type="dxa"/>
          </w:tcPr>
          <w:p w:rsidR="002E6AED" w:rsidRPr="002E6AED" w:rsidRDefault="002E6AED" w:rsidP="007E4EC8">
            <w:pPr>
              <w:tabs>
                <w:tab w:val="left" w:pos="1152"/>
              </w:tabs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 w:rsidRPr="002E6AED">
              <w:rPr>
                <w:rFonts w:ascii="Georgia" w:hAnsi="Georgia"/>
                <w:b/>
                <w:sz w:val="28"/>
                <w:szCs w:val="28"/>
              </w:rPr>
              <w:t>What happens in Space?</w:t>
            </w:r>
          </w:p>
          <w:p w:rsidR="002E6AED" w:rsidRPr="00BB0E67" w:rsidRDefault="002E6AED" w:rsidP="007E4EC8">
            <w:pPr>
              <w:tabs>
                <w:tab w:val="left" w:pos="1152"/>
              </w:tabs>
              <w:ind w:firstLine="0"/>
              <w:rPr>
                <w:rFonts w:ascii="Georgia" w:hAnsi="Georgia"/>
                <w:sz w:val="28"/>
                <w:szCs w:val="28"/>
              </w:rPr>
            </w:pPr>
            <w:r w:rsidRPr="00BB0E67">
              <w:rPr>
                <w:rFonts w:ascii="Georgia" w:hAnsi="Georgia"/>
                <w:sz w:val="28"/>
                <w:szCs w:val="28"/>
              </w:rPr>
              <w:t xml:space="preserve">Light : </w:t>
            </w:r>
            <w:r w:rsidR="002801F0" w:rsidRPr="00BB0E67">
              <w:rPr>
                <w:rFonts w:ascii="Georgia" w:hAnsi="Georgia"/>
                <w:sz w:val="28"/>
                <w:szCs w:val="28"/>
              </w:rPr>
              <w:t xml:space="preserve">Waves don’t depend on </w:t>
            </w:r>
            <w:r w:rsidR="00BB0E67" w:rsidRPr="00BB0E67">
              <w:rPr>
                <w:rFonts w:ascii="Georgia" w:hAnsi="Georgia"/>
                <w:sz w:val="28"/>
                <w:szCs w:val="28"/>
              </w:rPr>
              <w:t>movement of particles</w:t>
            </w:r>
          </w:p>
          <w:p w:rsidR="002E6AED" w:rsidRPr="00BB0E67" w:rsidRDefault="002E6AED" w:rsidP="007E4EC8">
            <w:pPr>
              <w:tabs>
                <w:tab w:val="left" w:pos="1152"/>
              </w:tabs>
              <w:ind w:firstLine="0"/>
              <w:rPr>
                <w:rFonts w:ascii="Georgia" w:hAnsi="Georgia"/>
                <w:sz w:val="28"/>
                <w:szCs w:val="28"/>
              </w:rPr>
            </w:pPr>
            <w:r w:rsidRPr="00BB0E67">
              <w:rPr>
                <w:rFonts w:ascii="Georgia" w:hAnsi="Georgia"/>
                <w:sz w:val="28"/>
                <w:szCs w:val="28"/>
              </w:rPr>
              <w:t>Heat :</w:t>
            </w:r>
            <w:r w:rsidR="002801F0" w:rsidRPr="00BB0E67">
              <w:rPr>
                <w:rFonts w:ascii="Georgia" w:hAnsi="Georgia"/>
                <w:sz w:val="28"/>
                <w:szCs w:val="28"/>
              </w:rPr>
              <w:t xml:space="preserve"> Radiation does not depend on movement of particles</w:t>
            </w:r>
          </w:p>
          <w:p w:rsidR="002E6AED" w:rsidRPr="00BB0E67" w:rsidRDefault="002801F0" w:rsidP="007E4EC8">
            <w:pPr>
              <w:tabs>
                <w:tab w:val="left" w:pos="1152"/>
              </w:tabs>
              <w:ind w:firstLine="0"/>
              <w:rPr>
                <w:rFonts w:ascii="Georgia" w:hAnsi="Georgia"/>
                <w:sz w:val="28"/>
                <w:szCs w:val="28"/>
              </w:rPr>
            </w:pPr>
            <w:r w:rsidRPr="00BB0E67">
              <w:rPr>
                <w:rFonts w:ascii="Georgia" w:hAnsi="Georgia"/>
                <w:sz w:val="28"/>
                <w:szCs w:val="28"/>
              </w:rPr>
              <w:t>Chemical:</w:t>
            </w:r>
            <w:r w:rsidR="00BB0E67" w:rsidRPr="00BB0E67">
              <w:rPr>
                <w:rFonts w:ascii="Georgia" w:hAnsi="Georgia"/>
                <w:sz w:val="28"/>
                <w:szCs w:val="28"/>
              </w:rPr>
              <w:t xml:space="preserve"> is not effected unless the reaction requires particular elements in our ozone</w:t>
            </w:r>
          </w:p>
          <w:p w:rsidR="002801F0" w:rsidRPr="00BB0E67" w:rsidRDefault="002801F0" w:rsidP="007E4EC8">
            <w:pPr>
              <w:tabs>
                <w:tab w:val="left" w:pos="1152"/>
              </w:tabs>
              <w:ind w:firstLine="0"/>
              <w:rPr>
                <w:rFonts w:ascii="Georgia" w:hAnsi="Georgia"/>
                <w:sz w:val="28"/>
                <w:szCs w:val="28"/>
              </w:rPr>
            </w:pPr>
            <w:r w:rsidRPr="00BB0E67">
              <w:rPr>
                <w:rFonts w:ascii="Georgia" w:hAnsi="Georgia"/>
                <w:sz w:val="28"/>
                <w:szCs w:val="28"/>
              </w:rPr>
              <w:t>Elastic:</w:t>
            </w:r>
            <w:r w:rsidR="00BB0E67" w:rsidRPr="00BB0E67">
              <w:rPr>
                <w:rFonts w:ascii="Georgia" w:hAnsi="Georgia"/>
                <w:sz w:val="28"/>
                <w:szCs w:val="28"/>
              </w:rPr>
              <w:t xml:space="preserve"> Not effected</w:t>
            </w:r>
          </w:p>
          <w:p w:rsidR="002801F0" w:rsidRPr="00BB0E67" w:rsidRDefault="002801F0" w:rsidP="007E4EC8">
            <w:pPr>
              <w:tabs>
                <w:tab w:val="left" w:pos="1152"/>
              </w:tabs>
              <w:ind w:firstLine="0"/>
              <w:rPr>
                <w:rFonts w:ascii="Georgia" w:hAnsi="Georgia"/>
                <w:sz w:val="28"/>
                <w:szCs w:val="28"/>
              </w:rPr>
            </w:pPr>
            <w:r w:rsidRPr="00BB0E67">
              <w:rPr>
                <w:rFonts w:ascii="Georgia" w:hAnsi="Georgia"/>
                <w:sz w:val="28"/>
                <w:szCs w:val="28"/>
              </w:rPr>
              <w:t>Gravitational:</w:t>
            </w:r>
            <w:r w:rsidR="00BB0E67" w:rsidRPr="00BB0E67">
              <w:rPr>
                <w:rFonts w:ascii="Georgia" w:hAnsi="Georgia"/>
                <w:sz w:val="28"/>
                <w:szCs w:val="28"/>
              </w:rPr>
              <w:t xml:space="preserve"> greatly affected</w:t>
            </w:r>
          </w:p>
          <w:p w:rsidR="002801F0" w:rsidRPr="00BB0E67" w:rsidRDefault="002801F0" w:rsidP="007E4EC8">
            <w:pPr>
              <w:tabs>
                <w:tab w:val="left" w:pos="1152"/>
              </w:tabs>
              <w:ind w:firstLine="0"/>
              <w:rPr>
                <w:rFonts w:ascii="Georgia" w:hAnsi="Georgia"/>
                <w:sz w:val="28"/>
                <w:szCs w:val="28"/>
              </w:rPr>
            </w:pPr>
            <w:r w:rsidRPr="00BB0E67">
              <w:rPr>
                <w:rFonts w:ascii="Georgia" w:hAnsi="Georgia"/>
                <w:sz w:val="28"/>
                <w:szCs w:val="28"/>
              </w:rPr>
              <w:t>Kinetic:</w:t>
            </w:r>
            <w:r w:rsidR="00BB0E67" w:rsidRPr="00BB0E67">
              <w:rPr>
                <w:rFonts w:ascii="Georgia" w:hAnsi="Georgia"/>
                <w:sz w:val="28"/>
                <w:szCs w:val="28"/>
              </w:rPr>
              <w:t xml:space="preserve"> Keeps moving as no resistance</w:t>
            </w:r>
          </w:p>
          <w:p w:rsidR="007921DC" w:rsidRPr="007E4EC8" w:rsidRDefault="002801F0" w:rsidP="002801F0">
            <w:pPr>
              <w:tabs>
                <w:tab w:val="left" w:pos="1152"/>
              </w:tabs>
              <w:ind w:firstLine="0"/>
              <w:rPr>
                <w:rFonts w:ascii="Georgia" w:hAnsi="Georgia"/>
                <w:sz w:val="28"/>
                <w:szCs w:val="28"/>
              </w:rPr>
            </w:pPr>
            <w:r w:rsidRPr="00BB0E67">
              <w:rPr>
                <w:rFonts w:ascii="Georgia" w:hAnsi="Georgia"/>
                <w:sz w:val="28"/>
                <w:szCs w:val="28"/>
              </w:rPr>
              <w:t>Sound:</w:t>
            </w:r>
            <w:r w:rsidR="00BB0E67" w:rsidRPr="00BB0E67">
              <w:rPr>
                <w:rFonts w:ascii="Georgia" w:hAnsi="Georgia"/>
                <w:sz w:val="28"/>
                <w:szCs w:val="28"/>
              </w:rPr>
              <w:t xml:space="preserve"> Does not exist no medium to travel in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E6AED" w:rsidRDefault="002E6AED" w:rsidP="007E4EC8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2801F0" w:rsidRDefault="002801F0" w:rsidP="007E4EC8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2801F0" w:rsidRDefault="002801F0" w:rsidP="007E4EC8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2801F0" w:rsidRDefault="002801F0" w:rsidP="007E4EC8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2801F0" w:rsidRDefault="002801F0" w:rsidP="007E4EC8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2801F0" w:rsidRDefault="002801F0" w:rsidP="007E4EC8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2801F0" w:rsidRDefault="002801F0" w:rsidP="007E4EC8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7921DC" w:rsidRDefault="007921DC" w:rsidP="007E4EC8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AED" w:rsidRDefault="00DC5EBD" w:rsidP="007E4EC8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  <w:r w:rsidR="00BB0E67">
              <w:rPr>
                <w:rFonts w:ascii="Georgia" w:hAnsi="Georgia"/>
                <w:sz w:val="28"/>
                <w:szCs w:val="28"/>
              </w:rPr>
              <w:t>0 min</w:t>
            </w:r>
          </w:p>
          <w:p w:rsidR="002801F0" w:rsidRDefault="002801F0" w:rsidP="007E4EC8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2801F0" w:rsidRDefault="002801F0" w:rsidP="007E4EC8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2801F0" w:rsidRDefault="002801F0" w:rsidP="007E4EC8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2801F0" w:rsidRDefault="002801F0" w:rsidP="007E4EC8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2801F0" w:rsidRDefault="002801F0" w:rsidP="007E4EC8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2801F0" w:rsidRDefault="002801F0" w:rsidP="007E4EC8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7921DC" w:rsidRDefault="007921DC" w:rsidP="007E4EC8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</w:tc>
      </w:tr>
      <w:tr w:rsidR="00DC5EBD" w:rsidRPr="00963022" w:rsidTr="00BA225F">
        <w:trPr>
          <w:trHeight w:val="2209"/>
        </w:trPr>
        <w:tc>
          <w:tcPr>
            <w:tcW w:w="6380" w:type="dxa"/>
          </w:tcPr>
          <w:p w:rsidR="00DC5EBD" w:rsidRPr="00300855" w:rsidRDefault="00DC5EBD" w:rsidP="00C4616D">
            <w:pPr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 w:rsidRPr="00300855">
              <w:rPr>
                <w:rFonts w:ascii="Georgia" w:hAnsi="Georgia"/>
                <w:b/>
                <w:sz w:val="28"/>
                <w:szCs w:val="28"/>
              </w:rPr>
              <w:t>Energy efficiency</w:t>
            </w:r>
          </w:p>
          <w:p w:rsidR="00DC5EBD" w:rsidRPr="00F97059" w:rsidRDefault="00DC5EBD" w:rsidP="00C4616D">
            <w:pPr>
              <w:ind w:firstLine="0"/>
              <w:rPr>
                <w:rFonts w:ascii="Georgia" w:hAnsi="Georgia"/>
                <w:i/>
                <w:sz w:val="28"/>
                <w:szCs w:val="28"/>
              </w:rPr>
            </w:pPr>
            <w:r w:rsidRPr="00F97059">
              <w:rPr>
                <w:rFonts w:ascii="Georgia" w:hAnsi="Georgia"/>
                <w:i/>
                <w:sz w:val="28"/>
                <w:szCs w:val="28"/>
              </w:rPr>
              <w:t>What does it mean?</w:t>
            </w: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 w:rsidRPr="00BA225F">
              <w:rPr>
                <w:rFonts w:ascii="Georgia" w:hAnsi="Georgia"/>
                <w:sz w:val="28"/>
                <w:szCs w:val="28"/>
              </w:rPr>
              <w:t>T</w:t>
            </w:r>
            <w:r>
              <w:rPr>
                <w:rFonts w:ascii="Georgia" w:hAnsi="Georgia"/>
                <w:sz w:val="28"/>
                <w:szCs w:val="28"/>
              </w:rPr>
              <w:t>he t</w:t>
            </w:r>
            <w:r w:rsidRPr="00BA225F">
              <w:rPr>
                <w:rFonts w:ascii="Georgia" w:hAnsi="Georgia"/>
                <w:sz w:val="28"/>
                <w:szCs w:val="28"/>
              </w:rPr>
              <w:t>ransforms most of its input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BA225F">
              <w:rPr>
                <w:rFonts w:ascii="Georgia" w:hAnsi="Georgia"/>
                <w:sz w:val="28"/>
                <w:szCs w:val="28"/>
              </w:rPr>
              <w:t>energy into the most useful output energy</w:t>
            </w:r>
            <w:r>
              <w:rPr>
                <w:rFonts w:ascii="Georgia" w:hAnsi="Georgia"/>
                <w:sz w:val="28"/>
                <w:szCs w:val="28"/>
              </w:rPr>
              <w:t xml:space="preserve">. Is the </w:t>
            </w:r>
            <w:r w:rsidRPr="00BA225F">
              <w:rPr>
                <w:rFonts w:ascii="Georgia" w:hAnsi="Georgia"/>
                <w:sz w:val="28"/>
                <w:szCs w:val="28"/>
              </w:rPr>
              <w:t>calculation of the percentage of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BA225F">
              <w:rPr>
                <w:rFonts w:ascii="Georgia" w:hAnsi="Georgia"/>
                <w:sz w:val="28"/>
                <w:szCs w:val="28"/>
              </w:rPr>
              <w:t xml:space="preserve">useful energy </w:t>
            </w:r>
            <w:proofErr w:type="gramStart"/>
            <w:r w:rsidRPr="00BA225F">
              <w:rPr>
                <w:rFonts w:ascii="Georgia" w:hAnsi="Georgia"/>
                <w:sz w:val="28"/>
                <w:szCs w:val="28"/>
              </w:rPr>
              <w:t>transformed.</w:t>
            </w:r>
            <w:proofErr w:type="gramEnd"/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The higher the percentage of conversion, the more energy efficient the device is.</w:t>
            </w: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Give example of battery lighting light bulb</w:t>
            </w:r>
          </w:p>
          <w:p w:rsidR="00DC5EBD" w:rsidRPr="00343AB2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What is the energy form we want?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343AB2">
              <w:rPr>
                <w:rFonts w:ascii="Georgia" w:hAnsi="Georgia"/>
                <w:sz w:val="28"/>
                <w:szCs w:val="28"/>
                <w:u w:val="single"/>
              </w:rPr>
              <w:t>Light</w:t>
            </w:r>
          </w:p>
          <w:p w:rsidR="00DC5EBD" w:rsidRPr="00343AB2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Is all the energy transformed into the energy form we want?</w:t>
            </w:r>
            <w:r w:rsidRPr="00343AB2">
              <w:rPr>
                <w:rFonts w:ascii="Georgia" w:hAnsi="Georgia"/>
                <w:sz w:val="28"/>
                <w:szCs w:val="28"/>
                <w:u w:val="single"/>
              </w:rPr>
              <w:t xml:space="preserve"> No</w:t>
            </w:r>
          </w:p>
          <w:p w:rsidR="00DC5EBD" w:rsidRPr="00343AB2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 xml:space="preserve">Which other energy form occurs? </w:t>
            </w:r>
            <w:r w:rsidRPr="00343AB2">
              <w:rPr>
                <w:rFonts w:ascii="Georgia" w:hAnsi="Georgia"/>
                <w:sz w:val="28"/>
                <w:szCs w:val="28"/>
                <w:u w:val="single"/>
              </w:rPr>
              <w:t>Heat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DC5EBD" w:rsidRDefault="00DC5EBD" w:rsidP="00C4616D">
            <w:pPr>
              <w:ind w:firstLine="0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How does this relate to energy efficiency?</w:t>
            </w:r>
          </w:p>
          <w:p w:rsidR="00DC5EBD" w:rsidRDefault="00DC5EBD" w:rsidP="00C4616D">
            <w:pPr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lastRenderedPageBreak/>
              <w:t xml:space="preserve">Explain atomic structure and flow of charge in electricity and that proton and neutron are in the nucleus and </w:t>
            </w:r>
            <w:r w:rsidR="008C0CF5">
              <w:rPr>
                <w:rFonts w:ascii="Georgia" w:hAnsi="Georgia"/>
                <w:b/>
                <w:sz w:val="28"/>
                <w:szCs w:val="28"/>
              </w:rPr>
              <w:t>can’t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move.</w:t>
            </w:r>
          </w:p>
          <w:p w:rsidR="00DC5EBD" w:rsidRDefault="00DC5EBD" w:rsidP="00C4616D">
            <w:pPr>
              <w:ind w:firstLine="0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How can we make it more energy efficient?</w:t>
            </w:r>
          </w:p>
          <w:p w:rsidR="00DC5EBD" w:rsidRPr="00343AB2" w:rsidRDefault="00DC5EBD" w:rsidP="00C4616D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8"/>
                <w:szCs w:val="28"/>
              </w:rPr>
            </w:pPr>
            <w:r w:rsidRPr="00343AB2">
              <w:rPr>
                <w:rFonts w:ascii="Georgia" w:hAnsi="Georgia"/>
                <w:sz w:val="28"/>
                <w:szCs w:val="28"/>
              </w:rPr>
              <w:t>Reduce resistance in wire</w:t>
            </w:r>
          </w:p>
          <w:p w:rsidR="00DC5EBD" w:rsidRPr="00343AB2" w:rsidRDefault="00DC5EBD" w:rsidP="00C4616D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8"/>
                <w:szCs w:val="28"/>
              </w:rPr>
            </w:pPr>
            <w:r w:rsidRPr="00343AB2">
              <w:rPr>
                <w:rFonts w:ascii="Georgia" w:hAnsi="Georgia"/>
                <w:sz w:val="28"/>
                <w:szCs w:val="28"/>
              </w:rPr>
              <w:t>Use a LED instead of a globe bulb = reduce transfer to heat</w:t>
            </w:r>
          </w:p>
          <w:p w:rsidR="00DC5EBD" w:rsidRDefault="00DC5EBD" w:rsidP="00C4616D">
            <w:pPr>
              <w:ind w:firstLine="0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How do we calculate percentage of energy transformation?</w:t>
            </w:r>
          </w:p>
          <w:p w:rsidR="00DC5EBD" w:rsidRPr="00343AB2" w:rsidRDefault="00DC5EBD" w:rsidP="00C4616D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8"/>
                <w:szCs w:val="28"/>
              </w:rPr>
            </w:pPr>
            <w:r w:rsidRPr="00343AB2">
              <w:rPr>
                <w:rFonts w:ascii="Georgia" w:hAnsi="Georgia"/>
                <w:sz w:val="28"/>
                <w:szCs w:val="28"/>
              </w:rPr>
              <w:t xml:space="preserve">Energy converted/initial energy  x 100 = </w:t>
            </w:r>
          </w:p>
          <w:p w:rsidR="00DC5EBD" w:rsidRDefault="00DC5EBD" w:rsidP="00C4616D">
            <w:pPr>
              <w:ind w:firstLine="0"/>
              <w:rPr>
                <w:rFonts w:ascii="Georgia" w:hAnsi="Georgia"/>
                <w:b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What is energy measured in?</w:t>
            </w:r>
          </w:p>
          <w:p w:rsidR="00DC5EBD" w:rsidRPr="00BA225F" w:rsidRDefault="00DC5EBD" w:rsidP="00C4616D">
            <w:pPr>
              <w:ind w:firstLine="0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BA225F">
              <w:rPr>
                <w:rFonts w:ascii="Georgia" w:hAnsi="Georgia"/>
                <w:b/>
                <w:sz w:val="28"/>
                <w:szCs w:val="28"/>
                <w:lang w:val="en-US"/>
              </w:rPr>
              <w:t>Joule is the unit for measuring energy. One kilo</w:t>
            </w:r>
            <w:r>
              <w:rPr>
                <w:rFonts w:ascii="Georgia" w:hAnsi="Georgia"/>
                <w:b/>
                <w:sz w:val="28"/>
                <w:szCs w:val="28"/>
                <w:lang w:val="en-US"/>
              </w:rPr>
              <w:t>-</w:t>
            </w:r>
            <w:r w:rsidRPr="00BA225F">
              <w:rPr>
                <w:rFonts w:ascii="Georgia" w:hAnsi="Georgia"/>
                <w:b/>
                <w:sz w:val="28"/>
                <w:szCs w:val="28"/>
                <w:lang w:val="en-US"/>
              </w:rPr>
              <w:t>joule is 1000 joules.</w:t>
            </w:r>
          </w:p>
          <w:p w:rsidR="00DC5EBD" w:rsidRPr="006D589F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C5EBD" w:rsidRPr="006D589F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 xml:space="preserve">It means that when energy is converted all the energy is transformed to the required form.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 min</w:t>
            </w: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 min</w:t>
            </w: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DC5EBD" w:rsidRPr="006D589F" w:rsidRDefault="00DC5EBD" w:rsidP="00C4616D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 min</w:t>
            </w:r>
          </w:p>
        </w:tc>
      </w:tr>
      <w:tr w:rsidR="00DC5EBD" w:rsidRPr="00963022" w:rsidTr="0062702A">
        <w:trPr>
          <w:trHeight w:val="529"/>
        </w:trPr>
        <w:tc>
          <w:tcPr>
            <w:tcW w:w="6380" w:type="dxa"/>
          </w:tcPr>
          <w:p w:rsidR="00DC5EBD" w:rsidRDefault="00DC5EBD" w:rsidP="0062702A">
            <w:pPr>
              <w:tabs>
                <w:tab w:val="left" w:pos="1152"/>
              </w:tabs>
              <w:ind w:firstLine="0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lastRenderedPageBreak/>
              <w:t xml:space="preserve">Activity 1: </w:t>
            </w:r>
            <w:r w:rsidR="0062702A">
              <w:rPr>
                <w:rFonts w:ascii="Georgia" w:hAnsi="Georgia"/>
                <w:i/>
                <w:sz w:val="28"/>
                <w:szCs w:val="28"/>
              </w:rPr>
              <w:t>Experiment</w:t>
            </w:r>
          </w:p>
          <w:p w:rsidR="0062702A" w:rsidRPr="0062702A" w:rsidRDefault="0062702A" w:rsidP="0062702A">
            <w:pPr>
              <w:tabs>
                <w:tab w:val="left" w:pos="1152"/>
              </w:tabs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 w:rsidRPr="0062702A">
              <w:rPr>
                <w:rFonts w:ascii="Georgia" w:hAnsi="Georgia"/>
                <w:b/>
                <w:sz w:val="28"/>
                <w:szCs w:val="28"/>
              </w:rPr>
              <w:t>Caution: Do not touch hot can</w:t>
            </w:r>
          </w:p>
        </w:tc>
        <w:tc>
          <w:tcPr>
            <w:tcW w:w="2976" w:type="dxa"/>
          </w:tcPr>
          <w:p w:rsidR="00DC5EBD" w:rsidRDefault="00DC5EBD" w:rsidP="00343AB2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5EBD" w:rsidRDefault="0062702A" w:rsidP="00343AB2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30 min</w:t>
            </w:r>
          </w:p>
        </w:tc>
      </w:tr>
      <w:tr w:rsidR="0062702A" w:rsidRPr="00963022" w:rsidTr="008C0CF5">
        <w:trPr>
          <w:trHeight w:val="581"/>
        </w:trPr>
        <w:tc>
          <w:tcPr>
            <w:tcW w:w="6380" w:type="dxa"/>
            <w:tcBorders>
              <w:bottom w:val="single" w:sz="4" w:space="0" w:color="auto"/>
            </w:tcBorders>
          </w:tcPr>
          <w:p w:rsidR="0062702A" w:rsidRDefault="008C0CF5" w:rsidP="0062702A">
            <w:pPr>
              <w:tabs>
                <w:tab w:val="left" w:pos="1152"/>
              </w:tabs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Independent completion of worksheet</w:t>
            </w:r>
          </w:p>
          <w:p w:rsidR="008C0CF5" w:rsidRPr="0062702A" w:rsidRDefault="008C0CF5" w:rsidP="0062702A">
            <w:pPr>
              <w:tabs>
                <w:tab w:val="left" w:pos="1152"/>
              </w:tabs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Project intro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2702A" w:rsidRDefault="0062702A" w:rsidP="00343AB2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702A" w:rsidRDefault="008C0CF5" w:rsidP="00343AB2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 min</w:t>
            </w:r>
          </w:p>
          <w:p w:rsidR="008C0CF5" w:rsidRDefault="008C0CF5" w:rsidP="00343AB2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 min</w:t>
            </w:r>
          </w:p>
        </w:tc>
      </w:tr>
    </w:tbl>
    <w:p w:rsidR="00455EAC" w:rsidRDefault="008C0CF5"/>
    <w:sectPr w:rsidR="00455EAC" w:rsidSect="00234D2F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5E36"/>
    <w:multiLevelType w:val="hybridMultilevel"/>
    <w:tmpl w:val="35DA4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F66DC"/>
    <w:multiLevelType w:val="hybridMultilevel"/>
    <w:tmpl w:val="AAF2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A2C18"/>
    <w:multiLevelType w:val="hybridMultilevel"/>
    <w:tmpl w:val="8E4A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E536B"/>
    <w:multiLevelType w:val="hybridMultilevel"/>
    <w:tmpl w:val="E2406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F227B"/>
    <w:multiLevelType w:val="hybridMultilevel"/>
    <w:tmpl w:val="EE9A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F47AE"/>
    <w:multiLevelType w:val="hybridMultilevel"/>
    <w:tmpl w:val="3E62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F2927"/>
    <w:multiLevelType w:val="hybridMultilevel"/>
    <w:tmpl w:val="DA72E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E618B"/>
    <w:multiLevelType w:val="hybridMultilevel"/>
    <w:tmpl w:val="AA308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85C35"/>
    <w:multiLevelType w:val="hybridMultilevel"/>
    <w:tmpl w:val="5016E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BA2DE5"/>
    <w:rsid w:val="0002247A"/>
    <w:rsid w:val="00071242"/>
    <w:rsid w:val="000E47A0"/>
    <w:rsid w:val="00123BDD"/>
    <w:rsid w:val="001F0727"/>
    <w:rsid w:val="0023028A"/>
    <w:rsid w:val="002801F0"/>
    <w:rsid w:val="002A74E3"/>
    <w:rsid w:val="002C3E30"/>
    <w:rsid w:val="002E6AED"/>
    <w:rsid w:val="00300855"/>
    <w:rsid w:val="0033230A"/>
    <w:rsid w:val="00343AB2"/>
    <w:rsid w:val="003D00F1"/>
    <w:rsid w:val="003E26F3"/>
    <w:rsid w:val="004550F3"/>
    <w:rsid w:val="00461B9F"/>
    <w:rsid w:val="004F23E6"/>
    <w:rsid w:val="005C3545"/>
    <w:rsid w:val="005D0B34"/>
    <w:rsid w:val="0062702A"/>
    <w:rsid w:val="00683A25"/>
    <w:rsid w:val="006E1FE3"/>
    <w:rsid w:val="007019E0"/>
    <w:rsid w:val="007921DC"/>
    <w:rsid w:val="007E4EC8"/>
    <w:rsid w:val="00884015"/>
    <w:rsid w:val="008A588B"/>
    <w:rsid w:val="008C0CF5"/>
    <w:rsid w:val="008E6BA7"/>
    <w:rsid w:val="00941CD2"/>
    <w:rsid w:val="009539FB"/>
    <w:rsid w:val="0097777B"/>
    <w:rsid w:val="00A16C35"/>
    <w:rsid w:val="00A61F4F"/>
    <w:rsid w:val="00B2603D"/>
    <w:rsid w:val="00B6264D"/>
    <w:rsid w:val="00BA225F"/>
    <w:rsid w:val="00BA2DE5"/>
    <w:rsid w:val="00BB0E67"/>
    <w:rsid w:val="00C17B7D"/>
    <w:rsid w:val="00D506C3"/>
    <w:rsid w:val="00DC5EBD"/>
    <w:rsid w:val="00E936F8"/>
    <w:rsid w:val="00EE4C5C"/>
    <w:rsid w:val="00F034DC"/>
    <w:rsid w:val="00F97059"/>
    <w:rsid w:val="00FD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E5"/>
    <w:pPr>
      <w:ind w:firstLine="720"/>
    </w:pPr>
  </w:style>
  <w:style w:type="paragraph" w:styleId="Heading1">
    <w:name w:val="heading 1"/>
    <w:basedOn w:val="Normal"/>
    <w:link w:val="Heading1Char"/>
    <w:autoRedefine/>
    <w:uiPriority w:val="9"/>
    <w:qFormat/>
    <w:rsid w:val="009539F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9FB"/>
    <w:rPr>
      <w:rFonts w:ascii="Times New Roman" w:eastAsia="Times New Roman" w:hAnsi="Times New Roman" w:cs="Times New Roman"/>
      <w:b/>
      <w:bCs/>
      <w:kern w:val="36"/>
      <w:sz w:val="28"/>
      <w:szCs w:val="48"/>
      <w:lang w:eastAsia="en-GB"/>
    </w:rPr>
  </w:style>
  <w:style w:type="paragraph" w:customStyle="1" w:styleId="APAHeadingLvl1">
    <w:name w:val="APA Heading Lvl 1"/>
    <w:basedOn w:val="Heading1"/>
    <w:link w:val="APAHeadingLvl1Char"/>
    <w:autoRedefine/>
    <w:qFormat/>
    <w:rsid w:val="007019E0"/>
    <w:pPr>
      <w:jc w:val="center"/>
    </w:pPr>
    <w:rPr>
      <w:bCs w:val="0"/>
      <w:sz w:val="24"/>
      <w:szCs w:val="24"/>
    </w:rPr>
  </w:style>
  <w:style w:type="character" w:customStyle="1" w:styleId="APAHeadingLvl1Char">
    <w:name w:val="APA Heading Lvl 1 Char"/>
    <w:basedOn w:val="Heading1Char"/>
    <w:link w:val="APAHeadingLvl1"/>
    <w:rsid w:val="007019E0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2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oustic-glossary.co.uk/definitions-d.htm" TargetMode="External"/><Relationship Id="rId5" Type="http://schemas.openxmlformats.org/officeDocument/2006/relationships/hyperlink" Target="http://www.acoustic-glossary.co.uk/definitions-f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Tan</dc:creator>
  <cp:lastModifiedBy>Lina Tan</cp:lastModifiedBy>
  <cp:revision>2</cp:revision>
  <cp:lastPrinted>2015-08-28T00:22:00Z</cp:lastPrinted>
  <dcterms:created xsi:type="dcterms:W3CDTF">2015-09-02T23:46:00Z</dcterms:created>
  <dcterms:modified xsi:type="dcterms:W3CDTF">2015-09-02T23:46:00Z</dcterms:modified>
</cp:coreProperties>
</file>